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C5E9D" w14:textId="1425B72C" w:rsidR="007E29D5" w:rsidRPr="00301D76" w:rsidRDefault="00AC5B04" w:rsidP="007E29D5">
      <w:r>
        <w:t>January</w:t>
      </w:r>
      <w:r w:rsidR="007E29D5" w:rsidRPr="00301D76">
        <w:t xml:space="preserve"> 202</w:t>
      </w:r>
      <w:r>
        <w:t>5</w:t>
      </w:r>
    </w:p>
    <w:p w14:paraId="27BF4B0B" w14:textId="40C26510" w:rsidR="007E29D5" w:rsidRPr="0032291F" w:rsidRDefault="007E29D5" w:rsidP="007E29D5">
      <w:pPr>
        <w:rPr>
          <w:u w:val="single"/>
        </w:rPr>
      </w:pPr>
      <w:r w:rsidRPr="00301D76">
        <w:rPr>
          <w:u w:val="single"/>
        </w:rPr>
        <w:t xml:space="preserve">Letter to Patients with </w:t>
      </w:r>
      <w:r w:rsidR="0032291F">
        <w:rPr>
          <w:u w:val="single"/>
        </w:rPr>
        <w:t xml:space="preserve">Severe </w:t>
      </w:r>
      <w:r w:rsidRPr="00301D76">
        <w:rPr>
          <w:b/>
          <w:bCs/>
          <w:sz w:val="28"/>
          <w:szCs w:val="28"/>
          <w:u w:val="single"/>
        </w:rPr>
        <w:t xml:space="preserve">Coronary Artery Calcification (CAC) </w:t>
      </w:r>
      <w:r w:rsidRPr="00301D76">
        <w:rPr>
          <w:u w:val="single"/>
        </w:rPr>
        <w:t xml:space="preserve">found on the Low dose </w:t>
      </w:r>
      <w:proofErr w:type="gramStart"/>
      <w:r w:rsidRPr="00301D76">
        <w:rPr>
          <w:u w:val="single"/>
        </w:rPr>
        <w:t>CT Scan</w:t>
      </w:r>
      <w:proofErr w:type="gramEnd"/>
      <w:r w:rsidRPr="00301D76">
        <w:rPr>
          <w:u w:val="single"/>
        </w:rPr>
        <w:t xml:space="preserve"> as part of </w:t>
      </w:r>
      <w:r w:rsidR="00DC155B">
        <w:rPr>
          <w:u w:val="single"/>
        </w:rPr>
        <w:t>the Lung Cancer Screening Programme.</w:t>
      </w:r>
    </w:p>
    <w:p w14:paraId="0835D35A" w14:textId="1513D1DD" w:rsidR="007E29D5" w:rsidRDefault="007E29D5" w:rsidP="007E29D5">
      <w:r w:rsidRPr="00301D76">
        <w:t xml:space="preserve">Dear </w:t>
      </w:r>
      <w:r w:rsidR="00D40FA7">
        <w:t>Patient</w:t>
      </w:r>
      <w:r w:rsidRPr="00301D76">
        <w:t>,</w:t>
      </w:r>
    </w:p>
    <w:p w14:paraId="0A85B3C6" w14:textId="35CB39C6" w:rsidR="00D40FA7" w:rsidRDefault="007E29D5" w:rsidP="007E29D5">
      <w:r w:rsidRPr="00301D76">
        <w:t xml:space="preserve">Your CT scan as part of the </w:t>
      </w:r>
      <w:r w:rsidR="00D40FA7">
        <w:t>Lung Cancer Screening programme</w:t>
      </w:r>
      <w:r w:rsidRPr="00301D76">
        <w:t xml:space="preserve"> has shown an incidental finding of severe </w:t>
      </w:r>
      <w:r w:rsidRPr="00301D76">
        <w:rPr>
          <w:b/>
          <w:bCs/>
        </w:rPr>
        <w:t>Coronary Artery Calcification (CAC)</w:t>
      </w:r>
      <w:r w:rsidRPr="00301D76">
        <w:t xml:space="preserve">. Due to this finding this </w:t>
      </w:r>
      <w:r w:rsidRPr="00301D76">
        <w:rPr>
          <w:b/>
          <w:bCs/>
        </w:rPr>
        <w:t>automatically places you at risk of symptomatic coronary heart disease</w:t>
      </w:r>
      <w:r w:rsidRPr="00301D76">
        <w:t xml:space="preserve">.  </w:t>
      </w:r>
    </w:p>
    <w:p w14:paraId="225D83A3" w14:textId="6D7BFD00" w:rsidR="00DC155B" w:rsidRDefault="00F06ABF" w:rsidP="007E29D5">
      <w:r w:rsidRPr="00DC155B">
        <w:t>We are fortunate we have detected this early</w:t>
      </w:r>
      <w:r>
        <w:t xml:space="preserve">. </w:t>
      </w:r>
      <w:r w:rsidR="00D40FA7" w:rsidRPr="00D40FA7">
        <w:t>The best way of reducing this risk is to stop smoking</w:t>
      </w:r>
      <w:r w:rsidR="003E54CE">
        <w:t>, if you have not already done so</w:t>
      </w:r>
      <w:r w:rsidR="00D40FA7" w:rsidRPr="00D40FA7">
        <w:t xml:space="preserve">. </w:t>
      </w:r>
      <w:r>
        <w:t xml:space="preserve">Do also </w:t>
      </w:r>
      <w:r w:rsidR="00D40FA7" w:rsidRPr="00D40FA7">
        <w:t>consider other lifestyle changes that may help to reduce this risk such as a balanced diet, maintaining a healthy weight and regular physical activity.</w:t>
      </w:r>
    </w:p>
    <w:p w14:paraId="32B9DC4C" w14:textId="612F89F3" w:rsidR="007E29D5" w:rsidRPr="00301D76" w:rsidRDefault="00DC155B" w:rsidP="007E29D5">
      <w:r>
        <w:t xml:space="preserve">If you have </w:t>
      </w:r>
      <w:r w:rsidR="007E29D5" w:rsidRPr="00301D76">
        <w:t xml:space="preserve">symptoms such as shortness of breath or chest pain, please </w:t>
      </w:r>
      <w:r>
        <w:t>contact your GP practice</w:t>
      </w:r>
      <w:r w:rsidR="007E29D5" w:rsidRPr="00301D76">
        <w:t>.</w:t>
      </w:r>
    </w:p>
    <w:p w14:paraId="1F451A77" w14:textId="38658B9A" w:rsidR="007E29D5" w:rsidRPr="00301D76" w:rsidRDefault="00F06ABF" w:rsidP="007E29D5">
      <w:r>
        <w:t xml:space="preserve">Even if you have no </w:t>
      </w:r>
      <w:r w:rsidR="005F4B2A">
        <w:t>symptoms,</w:t>
      </w:r>
      <w:r>
        <w:t xml:space="preserve"> </w:t>
      </w:r>
      <w:r w:rsidR="005F4B2A">
        <w:t>please contact</w:t>
      </w:r>
      <w:r>
        <w:t xml:space="preserve"> </w:t>
      </w:r>
      <w:r w:rsidR="00DC155B">
        <w:t>your GP practice</w:t>
      </w:r>
      <w:r w:rsidR="009F2896">
        <w:t xml:space="preserve"> routinely</w:t>
      </w:r>
      <w:r w:rsidR="00DC155B">
        <w:t xml:space="preserve"> to start Lipid Lowering Therapy (Statins), due to the increased risk explained below:</w:t>
      </w:r>
    </w:p>
    <w:p w14:paraId="77864508" w14:textId="77777777" w:rsidR="007E29D5" w:rsidRDefault="007E29D5" w:rsidP="0032291F">
      <w:r w:rsidRPr="0032291F">
        <w:rPr>
          <w:b/>
          <w:bCs/>
          <w:i/>
          <w:iCs/>
        </w:rPr>
        <w:t>Severe CAC</w:t>
      </w:r>
      <w:r w:rsidRPr="0032291F">
        <w:rPr>
          <w:i/>
          <w:iCs/>
        </w:rPr>
        <w:t xml:space="preserve"> is associated with a </w:t>
      </w:r>
      <w:proofErr w:type="gramStart"/>
      <w:r w:rsidRPr="0032291F">
        <w:rPr>
          <w:b/>
          <w:bCs/>
          <w:i/>
          <w:iCs/>
        </w:rPr>
        <w:t xml:space="preserve">7 </w:t>
      </w:r>
      <w:r w:rsidRPr="0032291F">
        <w:rPr>
          <w:b/>
          <w:bCs/>
        </w:rPr>
        <w:t>fold</w:t>
      </w:r>
      <w:proofErr w:type="gramEnd"/>
      <w:r w:rsidRPr="0032291F">
        <w:rPr>
          <w:b/>
          <w:bCs/>
        </w:rPr>
        <w:t xml:space="preserve"> </w:t>
      </w:r>
      <w:r w:rsidRPr="0032291F">
        <w:rPr>
          <w:i/>
          <w:iCs/>
        </w:rPr>
        <w:t>increase risk of a heart attack compared to someone without CAC</w:t>
      </w:r>
      <w:r w:rsidRPr="00301D76">
        <w:t>.</w:t>
      </w:r>
    </w:p>
    <w:p w14:paraId="0DC0B355" w14:textId="7CA83A43" w:rsidR="00F92437" w:rsidRPr="00301D76" w:rsidRDefault="00F92437" w:rsidP="0032291F">
      <w:r>
        <w:t>If you are already on a Lipid Lowering Therapy (statin) please wait for your annual review at your GP practice.</w:t>
      </w:r>
    </w:p>
    <w:p w14:paraId="327D106D" w14:textId="72AF2CF0" w:rsidR="007E29D5" w:rsidRPr="00301D76" w:rsidRDefault="00DC155B" w:rsidP="007E29D5">
      <w:r>
        <w:t xml:space="preserve">Your GP </w:t>
      </w:r>
      <w:r w:rsidR="00F06ABF">
        <w:t xml:space="preserve">practice </w:t>
      </w:r>
      <w:r>
        <w:t>has been informed of this finding and will be expecting you to contact them</w:t>
      </w:r>
      <w:r w:rsidR="009F2896">
        <w:t xml:space="preserve"> routinely if you have no symptoms to</w:t>
      </w:r>
      <w:r>
        <w:t xml:space="preserve"> start lipid lowering medication (statins) to reduce the risks explained above.</w:t>
      </w:r>
    </w:p>
    <w:p w14:paraId="02EC0210" w14:textId="77777777" w:rsidR="007E29D5" w:rsidRPr="00301D76" w:rsidRDefault="007E29D5" w:rsidP="007E29D5">
      <w:r w:rsidRPr="00301D76">
        <w:t>Yours sincerely,</w:t>
      </w:r>
    </w:p>
    <w:p w14:paraId="05D18A0D" w14:textId="7ABD06FF" w:rsidR="007E29D5" w:rsidRDefault="007E29D5"/>
    <w:sectPr w:rsidR="007E29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7C0"/>
    <w:multiLevelType w:val="hybridMultilevel"/>
    <w:tmpl w:val="0AF497A2"/>
    <w:lvl w:ilvl="0" w:tplc="37840F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C3061A"/>
    <w:multiLevelType w:val="hybridMultilevel"/>
    <w:tmpl w:val="9BB2A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250158">
    <w:abstractNumId w:val="0"/>
  </w:num>
  <w:num w:numId="2" w16cid:durableId="2114126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9D5"/>
    <w:rsid w:val="000F71FA"/>
    <w:rsid w:val="001B57AF"/>
    <w:rsid w:val="003204B4"/>
    <w:rsid w:val="0032291F"/>
    <w:rsid w:val="00394CFE"/>
    <w:rsid w:val="003B6444"/>
    <w:rsid w:val="003E54CE"/>
    <w:rsid w:val="005F4B2A"/>
    <w:rsid w:val="00625F5E"/>
    <w:rsid w:val="006E4F26"/>
    <w:rsid w:val="007E29D5"/>
    <w:rsid w:val="008C4FC8"/>
    <w:rsid w:val="009F2896"/>
    <w:rsid w:val="00A41AC8"/>
    <w:rsid w:val="00AC5B04"/>
    <w:rsid w:val="00C82D28"/>
    <w:rsid w:val="00C9045C"/>
    <w:rsid w:val="00CC72C4"/>
    <w:rsid w:val="00D40FA7"/>
    <w:rsid w:val="00DC155B"/>
    <w:rsid w:val="00F06ABF"/>
    <w:rsid w:val="00F9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9FB40"/>
  <w15:chartTrackingRefBased/>
  <w15:docId w15:val="{2325A194-B76B-46AE-8CEE-511BA8D47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9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29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9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9D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9D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9D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9D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9D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9D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9D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9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9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9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9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9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9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9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9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E2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9D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E2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9D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E29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9D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E29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9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9D5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F06ABF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Ashraf (Birmingham and Solihull ICB)</dc:creator>
  <cp:keywords/>
  <dc:description/>
  <cp:lastModifiedBy>ARIF, Khalid (THE ROYAL WOLVERHAMPTON NHS TRUST)</cp:lastModifiedBy>
  <cp:revision>2</cp:revision>
  <dcterms:created xsi:type="dcterms:W3CDTF">2025-03-25T09:59:00Z</dcterms:created>
  <dcterms:modified xsi:type="dcterms:W3CDTF">2025-03-25T09:59:00Z</dcterms:modified>
</cp:coreProperties>
</file>